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11" w:rsidRPr="00BB3C11" w:rsidRDefault="003236E7" w:rsidP="00BB3C11">
      <w:pPr>
        <w:spacing w:line="360" w:lineRule="auto"/>
        <w:jc w:val="center"/>
        <w:rPr>
          <w:rFonts w:cs="Al-Hadith1" w:hint="cs"/>
          <w:sz w:val="48"/>
          <w:szCs w:val="48"/>
          <w:rtl/>
          <w:lang w:bidi="ar-DZ"/>
        </w:rPr>
      </w:pPr>
      <w:proofErr w:type="gramStart"/>
      <w:r w:rsidRPr="00BB3C11">
        <w:rPr>
          <w:rFonts w:cs="Al-Hadith1" w:hint="cs"/>
          <w:sz w:val="48"/>
          <w:szCs w:val="48"/>
          <w:rtl/>
          <w:lang w:bidi="ar-DZ"/>
        </w:rPr>
        <w:t>الفصل</w:t>
      </w:r>
      <w:proofErr w:type="gramEnd"/>
      <w:r w:rsidRPr="00BB3C11">
        <w:rPr>
          <w:rFonts w:cs="Al-Hadith1" w:hint="cs"/>
          <w:sz w:val="48"/>
          <w:szCs w:val="48"/>
          <w:rtl/>
          <w:lang w:bidi="ar-DZ"/>
        </w:rPr>
        <w:t xml:space="preserve"> الثاني:</w:t>
      </w:r>
    </w:p>
    <w:p w:rsidR="00BB3C11" w:rsidRPr="00E74841" w:rsidRDefault="00E74841" w:rsidP="00BB3C11">
      <w:pPr>
        <w:spacing w:line="360" w:lineRule="auto"/>
        <w:jc w:val="center"/>
        <w:rPr>
          <w:rFonts w:cs="Al-Hadith1" w:hint="cs"/>
          <w:sz w:val="48"/>
          <w:szCs w:val="48"/>
          <w:rtl/>
          <w:lang w:bidi="ar-DZ"/>
        </w:rPr>
      </w:pPr>
      <w:r w:rsidRPr="00E74841">
        <w:rPr>
          <w:rFonts w:cs="Al-Hadith1" w:hint="cs"/>
          <w:sz w:val="48"/>
          <w:szCs w:val="48"/>
          <w:rtl/>
          <w:lang w:bidi="ar-DZ"/>
        </w:rPr>
        <w:t>الضمانات القانونية للمشتبه فيه في مواجهة إجراءات التحري والاستدلال</w:t>
      </w:r>
    </w:p>
    <w:p w:rsidR="00624153" w:rsidRPr="00E74841" w:rsidRDefault="00624153" w:rsidP="00624153">
      <w:pPr>
        <w:spacing w:line="360" w:lineRule="auto"/>
        <w:jc w:val="both"/>
        <w:rPr>
          <w:rFonts w:cs="SKR HEAD1"/>
          <w:sz w:val="32"/>
          <w:szCs w:val="32"/>
          <w:rtl/>
          <w:lang w:bidi="ar-DZ"/>
        </w:rPr>
      </w:pPr>
      <w:proofErr w:type="gramStart"/>
      <w:r w:rsidRPr="00E74841">
        <w:rPr>
          <w:rFonts w:cs="SKR HEAD1" w:hint="cs"/>
          <w:sz w:val="32"/>
          <w:szCs w:val="32"/>
          <w:rtl/>
          <w:lang w:bidi="ar-DZ"/>
        </w:rPr>
        <w:t>المبحث</w:t>
      </w:r>
      <w:proofErr w:type="gramEnd"/>
      <w:r w:rsidRPr="00E74841">
        <w:rPr>
          <w:rFonts w:cs="SKR HEAD1" w:hint="cs"/>
          <w:sz w:val="32"/>
          <w:szCs w:val="32"/>
          <w:rtl/>
          <w:lang w:bidi="ar-DZ"/>
        </w:rPr>
        <w:t xml:space="preserve"> الأول: الضمانات العامة للمشتبه فيه في مرحلة التحري والاستدلال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cs="SKR HEAD1"/>
          <w:sz w:val="32"/>
          <w:szCs w:val="32"/>
          <w:rtl/>
          <w:lang w:bidi="ar-DZ"/>
        </w:rPr>
      </w:pPr>
      <w:r w:rsidRPr="00E74841">
        <w:rPr>
          <w:rFonts w:cs="SKR HEAD1" w:hint="cs"/>
          <w:sz w:val="32"/>
          <w:szCs w:val="32"/>
          <w:rtl/>
          <w:lang w:bidi="ar-DZ"/>
        </w:rPr>
        <w:t>المطلب الأول: وجود التحريات وسريتها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 الثاني: تدوين التحريات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 xml:space="preserve">المطلب الثالث: شرعية التحريات </w:t>
      </w:r>
    </w:p>
    <w:p w:rsidR="00624153" w:rsidRPr="00E74841" w:rsidRDefault="00624153" w:rsidP="00624153">
      <w:pPr>
        <w:spacing w:line="360" w:lineRule="auto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proofErr w:type="gramStart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المبحث</w:t>
      </w:r>
      <w:proofErr w:type="gramEnd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 xml:space="preserve"> الثاني: تنوع ضمانات التحري والاستدلال</w:t>
      </w:r>
    </w:p>
    <w:p w:rsidR="00624153" w:rsidRPr="00E74841" w:rsidRDefault="00624153" w:rsidP="00F63561">
      <w:pPr>
        <w:spacing w:line="360" w:lineRule="auto"/>
        <w:ind w:left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proofErr w:type="gramStart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</w:t>
      </w:r>
      <w:proofErr w:type="gramEnd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 xml:space="preserve"> الأول: الضمانات التنظيمية للمشتبه فيه من خلال صفة واختصاص الشرطة القضائية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 الثاني: الضمانات المتعلقة بإجراءات التحري عن الجرائم ومعاينتها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proofErr w:type="gramStart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</w:t>
      </w:r>
      <w:proofErr w:type="gramEnd"/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 xml:space="preserve"> الثالث: الضمانات الإجرائية للمشتبه فيه أثناء مرحلة التحري والاستدلال</w:t>
      </w:r>
    </w:p>
    <w:p w:rsidR="00624153" w:rsidRPr="00E74841" w:rsidRDefault="00624153" w:rsidP="00624153">
      <w:pPr>
        <w:spacing w:line="360" w:lineRule="auto"/>
        <w:jc w:val="both"/>
        <w:rPr>
          <w:rFonts w:asciiTheme="majorBidi" w:hAnsiTheme="majorBidi" w:cs="SKR HEAD1"/>
          <w:sz w:val="32"/>
          <w:szCs w:val="32"/>
          <w:rtl/>
          <w:lang w:val="fr-FR" w:bidi="ar-DZ"/>
        </w:rPr>
      </w:pPr>
      <w:proofErr w:type="gramStart"/>
      <w:r w:rsidRPr="00E74841">
        <w:rPr>
          <w:rFonts w:asciiTheme="majorBidi" w:hAnsiTheme="majorBidi" w:cs="SKR HEAD1" w:hint="cs"/>
          <w:sz w:val="32"/>
          <w:szCs w:val="32"/>
          <w:rtl/>
          <w:lang w:val="fr-FR" w:bidi="ar-DZ"/>
        </w:rPr>
        <w:t>المبحث</w:t>
      </w:r>
      <w:proofErr w:type="gramEnd"/>
      <w:r w:rsidRPr="00E74841">
        <w:rPr>
          <w:rFonts w:asciiTheme="majorBidi" w:hAnsiTheme="majorBidi" w:cs="SKR HEAD1" w:hint="cs"/>
          <w:sz w:val="32"/>
          <w:szCs w:val="32"/>
          <w:rtl/>
          <w:lang w:val="fr-FR" w:bidi="ar-DZ"/>
        </w:rPr>
        <w:t xml:space="preserve"> الثالث: الرقابة على أعمال الضبطية القضائية وعدم شرعيتها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val="fr-FR" w:bidi="ar-DZ"/>
        </w:rPr>
      </w:pPr>
      <w:proofErr w:type="gramStart"/>
      <w:r w:rsidRPr="00E74841">
        <w:rPr>
          <w:rFonts w:asciiTheme="majorBidi" w:hAnsiTheme="majorBidi" w:cs="SKR HEAD1" w:hint="cs"/>
          <w:sz w:val="32"/>
          <w:szCs w:val="32"/>
          <w:rtl/>
          <w:lang w:val="fr-FR" w:bidi="ar-DZ"/>
        </w:rPr>
        <w:t>المطلب</w:t>
      </w:r>
      <w:proofErr w:type="gramEnd"/>
      <w:r w:rsidRPr="00E74841">
        <w:rPr>
          <w:rFonts w:asciiTheme="majorBidi" w:hAnsiTheme="majorBidi" w:cs="SKR HEAD1" w:hint="cs"/>
          <w:sz w:val="32"/>
          <w:szCs w:val="32"/>
          <w:rtl/>
          <w:lang w:val="fr-FR" w:bidi="ar-DZ"/>
        </w:rPr>
        <w:t xml:space="preserve"> الأول: الرقابة على أعمال الضبطية القضائية</w:t>
      </w:r>
    </w:p>
    <w:p w:rsidR="00624153" w:rsidRPr="00E74841" w:rsidRDefault="00624153" w:rsidP="00BB3C11">
      <w:pPr>
        <w:spacing w:line="360" w:lineRule="auto"/>
        <w:ind w:firstLine="708"/>
        <w:jc w:val="both"/>
        <w:rPr>
          <w:rFonts w:asciiTheme="majorBidi" w:hAnsiTheme="majorBidi" w:cs="SKR HEAD1"/>
          <w:sz w:val="32"/>
          <w:szCs w:val="32"/>
          <w:rtl/>
          <w:lang w:bidi="ar-DZ"/>
        </w:rPr>
      </w:pPr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 الثاني: المسؤولية الشخصية</w:t>
      </w:r>
    </w:p>
    <w:p w:rsidR="00624153" w:rsidRPr="00BB3C11" w:rsidRDefault="00624153" w:rsidP="00F63561">
      <w:pPr>
        <w:spacing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E74841">
        <w:rPr>
          <w:rFonts w:asciiTheme="majorBidi" w:hAnsiTheme="majorBidi" w:cs="SKR HEAD1" w:hint="cs"/>
          <w:sz w:val="32"/>
          <w:szCs w:val="32"/>
          <w:rtl/>
          <w:lang w:bidi="ar-DZ"/>
        </w:rPr>
        <w:t>المطلب الثالث: المسؤولية الموضوعية</w:t>
      </w:r>
    </w:p>
    <w:sectPr w:rsidR="00624153" w:rsidRPr="00BB3C11" w:rsidSect="00BB3C11">
      <w:pgSz w:w="11906" w:h="16838"/>
      <w:pgMar w:top="1418" w:right="1701" w:bottom="1418" w:left="1134" w:header="709" w:footer="709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4153"/>
    <w:rsid w:val="00127A6C"/>
    <w:rsid w:val="001D0E4D"/>
    <w:rsid w:val="003236E7"/>
    <w:rsid w:val="00550CAD"/>
    <w:rsid w:val="00624153"/>
    <w:rsid w:val="006419FB"/>
    <w:rsid w:val="00A77CA6"/>
    <w:rsid w:val="00B02FED"/>
    <w:rsid w:val="00BB3C11"/>
    <w:rsid w:val="00BD5B04"/>
    <w:rsid w:val="00C261A8"/>
    <w:rsid w:val="00E74841"/>
    <w:rsid w:val="00F63561"/>
    <w:rsid w:val="00FD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153"/>
    <w:pPr>
      <w:bidi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592</Characters>
  <Application>Microsoft Office Word</Application>
  <DocSecurity>0</DocSecurity>
  <Lines>4</Lines>
  <Paragraphs>1</Paragraphs>
  <ScaleCrop>false</ScaleCrop>
  <Company>MAISON XP 035 55 37 49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5</cp:revision>
  <dcterms:created xsi:type="dcterms:W3CDTF">2013-08-19T12:07:00Z</dcterms:created>
  <dcterms:modified xsi:type="dcterms:W3CDTF">2013-08-19T12:18:00Z</dcterms:modified>
</cp:coreProperties>
</file>